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3FE" w:rsidRDefault="00FE53FE" w:rsidP="00FE53FE">
      <w:pPr>
        <w:pStyle w:val="1"/>
        <w:jc w:val="center"/>
      </w:pPr>
      <w:r>
        <w:rPr>
          <w:noProof/>
          <w:lang w:eastAsia="ru-RU"/>
        </w:rPr>
        <w:drawing>
          <wp:inline distT="0" distB="0" distL="0" distR="0">
            <wp:extent cx="742950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53FE" w:rsidRPr="00FE53FE" w:rsidRDefault="00FE53FE" w:rsidP="00FE53FE">
      <w:pPr>
        <w:pStyle w:val="1"/>
        <w:spacing w:line="240" w:lineRule="auto"/>
        <w:contextualSpacing/>
        <w:jc w:val="center"/>
        <w:rPr>
          <w:rFonts w:ascii="Times New Roman" w:hAnsi="Times New Roman" w:cs="Times New Roman"/>
          <w:color w:val="auto"/>
        </w:rPr>
      </w:pPr>
      <w:r w:rsidRPr="00FE53FE">
        <w:rPr>
          <w:rFonts w:ascii="Times New Roman" w:hAnsi="Times New Roman" w:cs="Times New Roman"/>
          <w:color w:val="auto"/>
        </w:rPr>
        <w:t>МУНИЦИПАЛЬНЫЙ СОВЕТ</w:t>
      </w:r>
    </w:p>
    <w:p w:rsidR="00FE53FE" w:rsidRPr="00FE53FE" w:rsidRDefault="00FE53FE" w:rsidP="00FE53F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FE53FE">
        <w:rPr>
          <w:rFonts w:ascii="Times New Roman" w:hAnsi="Times New Roman" w:cs="Times New Roman"/>
          <w:b/>
          <w:sz w:val="28"/>
        </w:rPr>
        <w:t>ВНУТРИГОРОДСКОГО МУНИЦИПАЛЬНОГО ОБРАЗОВАНИЯ</w:t>
      </w:r>
    </w:p>
    <w:p w:rsidR="00FE53FE" w:rsidRPr="00FE53FE" w:rsidRDefault="00FE53FE" w:rsidP="00FE53F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FE53FE">
        <w:rPr>
          <w:rFonts w:ascii="Times New Roman" w:hAnsi="Times New Roman" w:cs="Times New Roman"/>
          <w:b/>
          <w:sz w:val="28"/>
        </w:rPr>
        <w:t>САНКТ-ПЕТЕРБУРГА МУНИЦИПАЛЬНЫЙ ОКРУГ ВАСИЛЬЕВСКИЙ</w:t>
      </w:r>
    </w:p>
    <w:p w:rsidR="00FE53FE" w:rsidRPr="00FE53FE" w:rsidRDefault="00FE53FE" w:rsidP="00FE53F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FE53FE">
        <w:rPr>
          <w:rFonts w:ascii="Times New Roman" w:hAnsi="Times New Roman" w:cs="Times New Roman"/>
          <w:b/>
          <w:sz w:val="28"/>
        </w:rPr>
        <w:t>_______________________________________________________</w:t>
      </w:r>
    </w:p>
    <w:p w:rsidR="00FE53FE" w:rsidRPr="00FE53FE" w:rsidRDefault="00FE53FE" w:rsidP="00FE53FE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FE53FE" w:rsidRPr="00FE53FE" w:rsidRDefault="00FE53FE" w:rsidP="00FE53FE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3FE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 w:rsidR="00EF444C">
        <w:rPr>
          <w:rFonts w:ascii="Times New Roman" w:hAnsi="Times New Roman" w:cs="Times New Roman"/>
          <w:b/>
          <w:bCs/>
          <w:sz w:val="28"/>
          <w:szCs w:val="28"/>
        </w:rPr>
        <w:t>№3</w:t>
      </w:r>
    </w:p>
    <w:p w:rsidR="00FE53FE" w:rsidRDefault="00FE53FE" w:rsidP="00FE53F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</w:rPr>
      </w:pPr>
    </w:p>
    <w:p w:rsidR="00FE53FE" w:rsidRDefault="00FE53FE" w:rsidP="00FE53FE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</w:rPr>
      </w:pPr>
      <w:r>
        <w:rPr>
          <w:rFonts w:ascii="Times New Roman CYR" w:hAnsi="Times New Roman CYR" w:cs="Times New Roman CYR"/>
          <w:bCs/>
          <w:color w:val="000000"/>
        </w:rPr>
        <w:t>«</w:t>
      </w:r>
      <w:r w:rsidR="00EF444C">
        <w:rPr>
          <w:rFonts w:ascii="Times New Roman CYR" w:hAnsi="Times New Roman CYR" w:cs="Times New Roman CYR"/>
          <w:bCs/>
          <w:color w:val="000000"/>
        </w:rPr>
        <w:t>12</w:t>
      </w:r>
      <w:r>
        <w:rPr>
          <w:rFonts w:ascii="Times New Roman CYR" w:hAnsi="Times New Roman CYR" w:cs="Times New Roman CYR"/>
          <w:bCs/>
          <w:color w:val="000000"/>
        </w:rPr>
        <w:t xml:space="preserve">» марта 2019 года                                                                                           </w:t>
      </w:r>
      <w:r w:rsidR="00AE74F5">
        <w:rPr>
          <w:rFonts w:ascii="Times New Roman CYR" w:hAnsi="Times New Roman CYR" w:cs="Times New Roman CYR"/>
          <w:bCs/>
          <w:color w:val="000000"/>
        </w:rPr>
        <w:t xml:space="preserve">                  </w:t>
      </w:r>
      <w:r>
        <w:rPr>
          <w:rFonts w:ascii="Times New Roman CYR" w:hAnsi="Times New Roman CYR" w:cs="Times New Roman CYR"/>
          <w:bCs/>
          <w:color w:val="000000"/>
        </w:rPr>
        <w:t xml:space="preserve"> г. Санкт-Петербург</w:t>
      </w:r>
    </w:p>
    <w:p w:rsidR="00565BB6" w:rsidRDefault="00712EE8" w:rsidP="008D7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2E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491462" w:rsidRPr="00712E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</w:t>
      </w:r>
    </w:p>
    <w:p w:rsidR="008D7932" w:rsidRPr="00712EE8" w:rsidRDefault="00491462" w:rsidP="008D7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2E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Положения</w:t>
      </w:r>
      <w:r w:rsidR="008701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12E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порядке организации деятельности </w:t>
      </w:r>
    </w:p>
    <w:p w:rsidR="00712EE8" w:rsidRPr="00712EE8" w:rsidRDefault="00491462" w:rsidP="008D7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2E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территориального общественного самоуправления во</w:t>
      </w:r>
      <w:r w:rsidR="00712EE8" w:rsidRPr="00712E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712E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внутригородском</w:t>
      </w:r>
      <w:proofErr w:type="gramEnd"/>
    </w:p>
    <w:p w:rsidR="00EF444C" w:rsidRDefault="00491462" w:rsidP="008D7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2E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муниципальном </w:t>
      </w:r>
      <w:proofErr w:type="gramStart"/>
      <w:r w:rsidRPr="00712E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образовании</w:t>
      </w:r>
      <w:proofErr w:type="gramEnd"/>
      <w:r w:rsidRPr="00712E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Санкт-Петербурга </w:t>
      </w:r>
    </w:p>
    <w:p w:rsidR="00491462" w:rsidRPr="00712EE8" w:rsidRDefault="00491462" w:rsidP="008D7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2EE8">
        <w:rPr>
          <w:rFonts w:ascii="Times New Roman" w:hAnsi="Times New Roman" w:cs="Times New Roman"/>
          <w:b/>
          <w:sz w:val="24"/>
          <w:szCs w:val="24"/>
        </w:rPr>
        <w:t>муниципальный округ Васильевский</w:t>
      </w:r>
      <w:r w:rsidR="00712EE8" w:rsidRPr="00712EE8">
        <w:rPr>
          <w:rFonts w:ascii="Times New Roman" w:hAnsi="Times New Roman" w:cs="Times New Roman"/>
          <w:b/>
          <w:sz w:val="24"/>
          <w:szCs w:val="24"/>
        </w:rPr>
        <w:t>»</w:t>
      </w:r>
    </w:p>
    <w:p w:rsidR="00491462" w:rsidRPr="00712EE8" w:rsidRDefault="00491462" w:rsidP="00491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D7932" w:rsidRPr="00712EE8" w:rsidRDefault="00491462" w:rsidP="008D79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EE8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Федеральным законом от 06.10.2003 № 131-ФЗ </w:t>
      </w:r>
      <w:r w:rsidRPr="00712EE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«Об общих принципах организации местного самоуправления в Российской Федерации», Законом Санкт-Петербурга от 23.09.2009 № 420-79 </w:t>
      </w:r>
      <w:r w:rsidRPr="00712EE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«Об организации местного самоуправления в Санкт-Петербурге», </w:t>
      </w:r>
      <w:r w:rsidR="00712EE8" w:rsidRPr="00712EE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12EE8">
        <w:rPr>
          <w:rFonts w:ascii="Times New Roman" w:hAnsi="Times New Roman" w:cs="Times New Roman"/>
          <w:color w:val="000000"/>
          <w:sz w:val="24"/>
          <w:szCs w:val="24"/>
        </w:rPr>
        <w:t xml:space="preserve">ставом внутригородского муниципального образования Санкт-Петербурга </w:t>
      </w:r>
      <w:r w:rsidRPr="00712EE8">
        <w:rPr>
          <w:rFonts w:ascii="Times New Roman" w:hAnsi="Times New Roman" w:cs="Times New Roman"/>
          <w:sz w:val="24"/>
          <w:szCs w:val="24"/>
        </w:rPr>
        <w:t>муниципальный округ Васильевский</w:t>
      </w:r>
      <w:r w:rsidRPr="00712E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12EE8" w:rsidRPr="00712EE8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12EE8"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униципальный совет внутригородского муниципального образования Санкт-Петербурга </w:t>
      </w:r>
      <w:r w:rsidRPr="00712EE8">
        <w:rPr>
          <w:rFonts w:ascii="Times New Roman" w:hAnsi="Times New Roman" w:cs="Times New Roman"/>
          <w:sz w:val="24"/>
          <w:szCs w:val="24"/>
        </w:rPr>
        <w:t>муниципальный округ Васильевски</w:t>
      </w:r>
      <w:r w:rsidR="008D7932" w:rsidRPr="00712EE8">
        <w:rPr>
          <w:rFonts w:ascii="Times New Roman" w:hAnsi="Times New Roman" w:cs="Times New Roman"/>
          <w:sz w:val="24"/>
          <w:szCs w:val="24"/>
        </w:rPr>
        <w:t>й</w:t>
      </w:r>
      <w:r w:rsidR="00712EE8" w:rsidRPr="00712EE8">
        <w:rPr>
          <w:rFonts w:ascii="Times New Roman" w:hAnsi="Times New Roman" w:cs="Times New Roman"/>
          <w:sz w:val="24"/>
          <w:szCs w:val="24"/>
        </w:rPr>
        <w:t>,</w:t>
      </w:r>
    </w:p>
    <w:p w:rsidR="008D7932" w:rsidRPr="00AE74F5" w:rsidRDefault="008D7932" w:rsidP="008D79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491462" w:rsidRPr="00712EE8" w:rsidRDefault="008D7932" w:rsidP="00712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12EE8">
        <w:rPr>
          <w:rFonts w:ascii="Times New Roman" w:hAnsi="Times New Roman" w:cs="Times New Roman"/>
          <w:b/>
          <w:color w:val="000000"/>
          <w:sz w:val="24"/>
          <w:szCs w:val="24"/>
        </w:rPr>
        <w:t>РЕШИЛ</w:t>
      </w:r>
      <w:r w:rsidR="00491462" w:rsidRPr="00712EE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D7932" w:rsidRPr="00AE74F5" w:rsidRDefault="008D7932" w:rsidP="008D79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91462" w:rsidRPr="008701B8" w:rsidRDefault="00907820" w:rsidP="008701B8">
      <w:pPr>
        <w:pStyle w:val="a3"/>
        <w:autoSpaceDE w:val="0"/>
        <w:autoSpaceDN w:val="0"/>
        <w:adjustRightInd w:val="0"/>
        <w:spacing w:after="38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1B8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491462" w:rsidRPr="008701B8">
        <w:rPr>
          <w:rFonts w:ascii="Times New Roman" w:hAnsi="Times New Roman" w:cs="Times New Roman"/>
          <w:color w:val="000000"/>
          <w:sz w:val="24"/>
          <w:szCs w:val="24"/>
        </w:rPr>
        <w:t>Утвердить Положение о порядке организации деятельности территориального общественного самоуправления</w:t>
      </w:r>
      <w:r w:rsidR="00565BB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5115D"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r w:rsidR="00EF44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115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565BB6">
        <w:rPr>
          <w:rFonts w:ascii="Times New Roman" w:hAnsi="Times New Roman" w:cs="Times New Roman"/>
          <w:color w:val="000000"/>
          <w:sz w:val="24"/>
          <w:szCs w:val="24"/>
        </w:rPr>
        <w:t>ТОС</w:t>
      </w:r>
      <w:proofErr w:type="spellEnd"/>
      <w:r w:rsidR="00565BB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91462" w:rsidRPr="008701B8">
        <w:rPr>
          <w:rFonts w:ascii="Times New Roman" w:hAnsi="Times New Roman" w:cs="Times New Roman"/>
          <w:color w:val="000000"/>
          <w:sz w:val="24"/>
          <w:szCs w:val="24"/>
        </w:rPr>
        <w:t xml:space="preserve"> во внутригородском муниципальном образовании Санкт-Петербурга </w:t>
      </w:r>
      <w:r w:rsidR="00491462" w:rsidRPr="008701B8">
        <w:rPr>
          <w:rFonts w:ascii="Times New Roman" w:hAnsi="Times New Roman" w:cs="Times New Roman"/>
          <w:sz w:val="24"/>
          <w:szCs w:val="24"/>
        </w:rPr>
        <w:t>муниципальный округ Васильевский</w:t>
      </w:r>
      <w:r w:rsidR="00491462" w:rsidRPr="008701B8">
        <w:rPr>
          <w:rFonts w:ascii="Times New Roman" w:hAnsi="Times New Roman" w:cs="Times New Roman"/>
          <w:color w:val="000000"/>
          <w:sz w:val="24"/>
          <w:szCs w:val="24"/>
        </w:rPr>
        <w:t xml:space="preserve"> (Прилагается).</w:t>
      </w:r>
    </w:p>
    <w:p w:rsidR="00907820" w:rsidRPr="008701B8" w:rsidRDefault="00907820" w:rsidP="008701B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01B8">
        <w:rPr>
          <w:rFonts w:ascii="Times New Roman" w:hAnsi="Times New Roman" w:cs="Times New Roman"/>
          <w:sz w:val="24"/>
          <w:szCs w:val="24"/>
        </w:rPr>
        <w:t>2. Опубликовать проект муниципального правового акта в установленном порядке и разместить на официальном сайте Муниципального совета внутригородского муниципального образования Санкт-Петербурга муниципальный округ Васильевский в информационно-телекоммуникационной сети «Интернет» по адресу: «</w:t>
      </w:r>
      <w:proofErr w:type="spellStart"/>
      <w:r w:rsidRPr="008701B8">
        <w:rPr>
          <w:rFonts w:ascii="Times New Roman" w:hAnsi="Times New Roman" w:cs="Times New Roman"/>
          <w:sz w:val="24"/>
          <w:szCs w:val="24"/>
        </w:rPr>
        <w:fldChar w:fldCharType="begin"/>
      </w:r>
      <w:r w:rsidRPr="008701B8">
        <w:rPr>
          <w:rFonts w:ascii="Times New Roman" w:hAnsi="Times New Roman" w:cs="Times New Roman"/>
          <w:sz w:val="24"/>
          <w:szCs w:val="24"/>
        </w:rPr>
        <w:instrText xml:space="preserve"> HYPERLINK "http://www.msmov.spb.ru" </w:instrText>
      </w:r>
      <w:r w:rsidRPr="008701B8">
        <w:rPr>
          <w:rFonts w:ascii="Times New Roman" w:hAnsi="Times New Roman" w:cs="Times New Roman"/>
          <w:sz w:val="24"/>
          <w:szCs w:val="24"/>
        </w:rPr>
        <w:fldChar w:fldCharType="separate"/>
      </w:r>
      <w:r w:rsidRPr="008701B8">
        <w:rPr>
          <w:rStyle w:val="a5"/>
          <w:rFonts w:ascii="Times New Roman" w:hAnsi="Times New Roman" w:cs="Times New Roman"/>
          <w:sz w:val="24"/>
          <w:szCs w:val="24"/>
        </w:rPr>
        <w:t>www.msmov.spb.ru</w:t>
      </w:r>
      <w:proofErr w:type="spellEnd"/>
      <w:r w:rsidRPr="008701B8">
        <w:rPr>
          <w:rFonts w:ascii="Times New Roman" w:hAnsi="Times New Roman" w:cs="Times New Roman"/>
          <w:sz w:val="24"/>
          <w:szCs w:val="24"/>
        </w:rPr>
        <w:fldChar w:fldCharType="end"/>
      </w:r>
      <w:r w:rsidRPr="008701B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07820" w:rsidRPr="008701B8" w:rsidRDefault="00907820" w:rsidP="008701B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01B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701B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701B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МО Васильевский </w:t>
      </w:r>
      <w:proofErr w:type="spellStart"/>
      <w:r w:rsidRPr="008701B8">
        <w:rPr>
          <w:rFonts w:ascii="Times New Roman" w:hAnsi="Times New Roman" w:cs="Times New Roman"/>
          <w:sz w:val="24"/>
          <w:szCs w:val="24"/>
        </w:rPr>
        <w:t>И.С</w:t>
      </w:r>
      <w:proofErr w:type="spellEnd"/>
      <w:r w:rsidRPr="008701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01B8">
        <w:rPr>
          <w:rFonts w:ascii="Times New Roman" w:hAnsi="Times New Roman" w:cs="Times New Roman"/>
          <w:sz w:val="24"/>
          <w:szCs w:val="24"/>
        </w:rPr>
        <w:t>Фигурина</w:t>
      </w:r>
      <w:proofErr w:type="spellEnd"/>
      <w:r w:rsidRPr="008701B8">
        <w:rPr>
          <w:rFonts w:ascii="Times New Roman" w:hAnsi="Times New Roman" w:cs="Times New Roman"/>
          <w:sz w:val="24"/>
          <w:szCs w:val="24"/>
        </w:rPr>
        <w:t>.</w:t>
      </w:r>
    </w:p>
    <w:p w:rsidR="00907820" w:rsidRPr="008701B8" w:rsidRDefault="00907820" w:rsidP="008701B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01B8">
        <w:rPr>
          <w:rFonts w:ascii="Times New Roman" w:hAnsi="Times New Roman" w:cs="Times New Roman"/>
          <w:sz w:val="24"/>
          <w:szCs w:val="24"/>
        </w:rPr>
        <w:t>4. Настоящее решение официально опубликовать в установленном порядке и разместить на официальном сайте Муниципального совета внутригородского муниципального образования Санкт-Петербурга муниципальный округ Васильевский в информационно-телекоммуникационной сети «Интернет» по адресу: «</w:t>
      </w:r>
      <w:proofErr w:type="spellStart"/>
      <w:r w:rsidRPr="008701B8">
        <w:rPr>
          <w:rFonts w:ascii="Times New Roman" w:hAnsi="Times New Roman" w:cs="Times New Roman"/>
          <w:sz w:val="24"/>
          <w:szCs w:val="24"/>
        </w:rPr>
        <w:fldChar w:fldCharType="begin"/>
      </w:r>
      <w:r w:rsidRPr="008701B8">
        <w:rPr>
          <w:rFonts w:ascii="Times New Roman" w:hAnsi="Times New Roman" w:cs="Times New Roman"/>
          <w:sz w:val="24"/>
          <w:szCs w:val="24"/>
        </w:rPr>
        <w:instrText xml:space="preserve"> HYPERLINK "http://www.msmov.spb.ru" </w:instrText>
      </w:r>
      <w:r w:rsidRPr="008701B8">
        <w:rPr>
          <w:rFonts w:ascii="Times New Roman" w:hAnsi="Times New Roman" w:cs="Times New Roman"/>
          <w:sz w:val="24"/>
          <w:szCs w:val="24"/>
        </w:rPr>
        <w:fldChar w:fldCharType="separate"/>
      </w:r>
      <w:r w:rsidRPr="008701B8">
        <w:rPr>
          <w:rStyle w:val="a5"/>
          <w:rFonts w:ascii="Times New Roman" w:hAnsi="Times New Roman" w:cs="Times New Roman"/>
          <w:sz w:val="24"/>
          <w:szCs w:val="24"/>
        </w:rPr>
        <w:t>www.msmov.spb.ru</w:t>
      </w:r>
      <w:proofErr w:type="spellEnd"/>
      <w:r w:rsidRPr="008701B8">
        <w:rPr>
          <w:rFonts w:ascii="Times New Roman" w:hAnsi="Times New Roman" w:cs="Times New Roman"/>
          <w:sz w:val="24"/>
          <w:szCs w:val="24"/>
        </w:rPr>
        <w:fldChar w:fldCharType="end"/>
      </w:r>
      <w:r w:rsidRPr="008701B8">
        <w:rPr>
          <w:rFonts w:ascii="Times New Roman" w:hAnsi="Times New Roman" w:cs="Times New Roman"/>
          <w:sz w:val="24"/>
          <w:szCs w:val="24"/>
        </w:rPr>
        <w:t>».</w:t>
      </w:r>
    </w:p>
    <w:p w:rsidR="00907820" w:rsidRPr="008701B8" w:rsidRDefault="00907820" w:rsidP="008701B8">
      <w:pPr>
        <w:spacing w:line="240" w:lineRule="auto"/>
        <w:ind w:right="-1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01B8">
        <w:rPr>
          <w:rFonts w:ascii="Times New Roman" w:hAnsi="Times New Roman" w:cs="Times New Roman"/>
          <w:sz w:val="24"/>
          <w:szCs w:val="24"/>
        </w:rPr>
        <w:t>5. Решение вступает в силу с момента принятия.</w:t>
      </w:r>
    </w:p>
    <w:p w:rsidR="00907820" w:rsidRPr="008701B8" w:rsidRDefault="00907820" w:rsidP="008701B8">
      <w:pPr>
        <w:spacing w:line="240" w:lineRule="auto"/>
        <w:ind w:right="-18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74F5" w:rsidRDefault="00907820" w:rsidP="008701B8">
      <w:pPr>
        <w:tabs>
          <w:tab w:val="center" w:pos="4677"/>
          <w:tab w:val="right" w:pos="935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8701B8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Глава внутригородского муниципального образования Санкт-Петербурга, </w:t>
      </w:r>
    </w:p>
    <w:p w:rsidR="00AE74F5" w:rsidRDefault="00907820" w:rsidP="008701B8">
      <w:pPr>
        <w:tabs>
          <w:tab w:val="center" w:pos="4677"/>
          <w:tab w:val="right" w:pos="935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8701B8">
        <w:rPr>
          <w:rFonts w:ascii="Times New Roman" w:hAnsi="Times New Roman" w:cs="Times New Roman"/>
          <w:sz w:val="24"/>
          <w:szCs w:val="24"/>
          <w:lang w:val="x-none" w:eastAsia="x-none"/>
        </w:rPr>
        <w:t>исполняющий полномочия</w:t>
      </w:r>
      <w:r w:rsidRPr="008701B8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8701B8">
        <w:rPr>
          <w:rFonts w:ascii="Times New Roman" w:hAnsi="Times New Roman" w:cs="Times New Roman"/>
          <w:sz w:val="24"/>
          <w:szCs w:val="24"/>
        </w:rPr>
        <w:t>председателя муниципального совета</w:t>
      </w:r>
      <w:r w:rsidRPr="008701B8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</w:p>
    <w:p w:rsidR="00907820" w:rsidRPr="008701B8" w:rsidRDefault="00907820" w:rsidP="008701B8">
      <w:pPr>
        <w:tabs>
          <w:tab w:val="center" w:pos="4677"/>
          <w:tab w:val="right" w:pos="935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8701B8">
        <w:rPr>
          <w:rFonts w:ascii="Times New Roman" w:hAnsi="Times New Roman" w:cs="Times New Roman"/>
          <w:sz w:val="24"/>
          <w:szCs w:val="24"/>
        </w:rPr>
        <w:t xml:space="preserve">муниципальный округ Васильевский </w:t>
      </w:r>
      <w:r w:rsidR="00AE74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Pr="008701B8">
        <w:rPr>
          <w:rFonts w:ascii="Times New Roman" w:hAnsi="Times New Roman" w:cs="Times New Roman"/>
          <w:sz w:val="24"/>
          <w:szCs w:val="24"/>
        </w:rPr>
        <w:t>И.С</w:t>
      </w:r>
      <w:proofErr w:type="spellEnd"/>
      <w:r w:rsidRPr="008701B8">
        <w:rPr>
          <w:rFonts w:ascii="Times New Roman" w:hAnsi="Times New Roman" w:cs="Times New Roman"/>
          <w:sz w:val="24"/>
          <w:szCs w:val="24"/>
        </w:rPr>
        <w:t>. Фигурин</w:t>
      </w:r>
    </w:p>
    <w:p w:rsidR="00907820" w:rsidRDefault="00907820" w:rsidP="008701B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8701B8" w:rsidRDefault="008701B8" w:rsidP="008701B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8701B8" w:rsidRDefault="008701B8" w:rsidP="008701B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8701B8" w:rsidRDefault="008701B8" w:rsidP="008701B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2D2A3E" w:rsidRPr="00AE74F5" w:rsidRDefault="00491462" w:rsidP="008433D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E74F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2D2A3E" w:rsidRPr="00AE74F5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AE74F5" w:rsidRDefault="002D2A3E" w:rsidP="008433D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E74F5">
        <w:rPr>
          <w:rFonts w:ascii="Times New Roman" w:hAnsi="Times New Roman" w:cs="Times New Roman"/>
          <w:sz w:val="24"/>
          <w:szCs w:val="24"/>
        </w:rPr>
        <w:t>к Р</w:t>
      </w:r>
      <w:r w:rsidR="00491462" w:rsidRPr="00AE74F5">
        <w:rPr>
          <w:rFonts w:ascii="Times New Roman" w:hAnsi="Times New Roman" w:cs="Times New Roman"/>
          <w:sz w:val="24"/>
          <w:szCs w:val="24"/>
        </w:rPr>
        <w:t xml:space="preserve">ешению </w:t>
      </w:r>
      <w:r w:rsidRPr="00AE74F5">
        <w:rPr>
          <w:rFonts w:ascii="Times New Roman" w:hAnsi="Times New Roman" w:cs="Times New Roman"/>
          <w:sz w:val="24"/>
          <w:szCs w:val="24"/>
        </w:rPr>
        <w:t>Муниципального Совета</w:t>
      </w:r>
    </w:p>
    <w:p w:rsidR="002D2A3E" w:rsidRPr="00AE74F5" w:rsidRDefault="002D2A3E" w:rsidP="008433D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E74F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91462" w:rsidRPr="00AE74F5" w:rsidRDefault="002D2A3E" w:rsidP="008433D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E74F5">
        <w:rPr>
          <w:rFonts w:ascii="Times New Roman" w:hAnsi="Times New Roman" w:cs="Times New Roman"/>
          <w:sz w:val="24"/>
          <w:szCs w:val="24"/>
        </w:rPr>
        <w:t>муниципальный округ Васильевский</w:t>
      </w:r>
    </w:p>
    <w:p w:rsidR="00491462" w:rsidRPr="008433D4" w:rsidRDefault="00491462" w:rsidP="008433D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433D4">
        <w:rPr>
          <w:rFonts w:ascii="Times New Roman" w:hAnsi="Times New Roman" w:cs="Times New Roman"/>
          <w:sz w:val="24"/>
          <w:szCs w:val="24"/>
        </w:rPr>
        <w:t xml:space="preserve">от </w:t>
      </w:r>
      <w:r w:rsidR="00AE74F5" w:rsidRPr="008433D4">
        <w:rPr>
          <w:rFonts w:ascii="Times New Roman" w:hAnsi="Times New Roman" w:cs="Times New Roman"/>
          <w:sz w:val="24"/>
          <w:szCs w:val="24"/>
        </w:rPr>
        <w:t>«</w:t>
      </w:r>
      <w:r w:rsidR="00EF444C">
        <w:rPr>
          <w:rFonts w:ascii="Times New Roman" w:hAnsi="Times New Roman" w:cs="Times New Roman"/>
          <w:sz w:val="24"/>
          <w:szCs w:val="24"/>
        </w:rPr>
        <w:t>12</w:t>
      </w:r>
      <w:r w:rsidRPr="008433D4">
        <w:rPr>
          <w:rFonts w:ascii="Times New Roman" w:hAnsi="Times New Roman" w:cs="Times New Roman"/>
          <w:sz w:val="24"/>
          <w:szCs w:val="24"/>
        </w:rPr>
        <w:t>»</w:t>
      </w:r>
      <w:r w:rsidR="00AE74F5" w:rsidRPr="008433D4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8433D4">
        <w:rPr>
          <w:rFonts w:ascii="Times New Roman" w:hAnsi="Times New Roman" w:cs="Times New Roman"/>
          <w:sz w:val="24"/>
          <w:szCs w:val="24"/>
        </w:rPr>
        <w:t xml:space="preserve"> 20</w:t>
      </w:r>
      <w:r w:rsidR="00AE74F5" w:rsidRPr="008433D4">
        <w:rPr>
          <w:rFonts w:ascii="Times New Roman" w:hAnsi="Times New Roman" w:cs="Times New Roman"/>
          <w:sz w:val="24"/>
          <w:szCs w:val="24"/>
        </w:rPr>
        <w:t>19</w:t>
      </w:r>
      <w:r w:rsidR="00EF444C">
        <w:rPr>
          <w:rFonts w:ascii="Times New Roman" w:hAnsi="Times New Roman" w:cs="Times New Roman"/>
          <w:sz w:val="24"/>
          <w:szCs w:val="24"/>
        </w:rPr>
        <w:t xml:space="preserve"> года</w:t>
      </w:r>
      <w:bookmarkStart w:id="0" w:name="_GoBack"/>
      <w:bookmarkEnd w:id="0"/>
      <w:r w:rsidRPr="008433D4">
        <w:rPr>
          <w:rFonts w:ascii="Times New Roman" w:hAnsi="Times New Roman" w:cs="Times New Roman"/>
          <w:sz w:val="24"/>
          <w:szCs w:val="24"/>
        </w:rPr>
        <w:t xml:space="preserve"> №</w:t>
      </w:r>
      <w:r w:rsidR="00EF444C">
        <w:rPr>
          <w:rFonts w:ascii="Times New Roman" w:hAnsi="Times New Roman" w:cs="Times New Roman"/>
          <w:sz w:val="24"/>
          <w:szCs w:val="24"/>
        </w:rPr>
        <w:t>3</w:t>
      </w:r>
    </w:p>
    <w:p w:rsidR="00491462" w:rsidRPr="008433D4" w:rsidRDefault="00491462" w:rsidP="008433D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1462" w:rsidRPr="00CE0A09" w:rsidRDefault="00491462" w:rsidP="00CE0A0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91462" w:rsidRPr="00CE0A09" w:rsidRDefault="00491462" w:rsidP="00CE0A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A0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91462" w:rsidRPr="00CE0A09" w:rsidRDefault="00491462" w:rsidP="00CE0A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A09">
        <w:rPr>
          <w:rFonts w:ascii="Times New Roman" w:hAnsi="Times New Roman" w:cs="Times New Roman"/>
          <w:b/>
          <w:sz w:val="24"/>
          <w:szCs w:val="24"/>
        </w:rPr>
        <w:t>о порядке организации деятельности территориального общественного самоуправления во внутригородском муниципальном образовании Санкт-Петербурга муниципальный округ Васильевский</w:t>
      </w:r>
    </w:p>
    <w:p w:rsidR="00491462" w:rsidRPr="00CE0A09" w:rsidRDefault="00491462" w:rsidP="00CE0A0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91462" w:rsidRPr="00CE0A09" w:rsidRDefault="00491462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A09">
        <w:rPr>
          <w:rFonts w:ascii="Times New Roman" w:hAnsi="Times New Roman" w:cs="Times New Roman"/>
          <w:b/>
          <w:sz w:val="24"/>
          <w:szCs w:val="24"/>
        </w:rPr>
        <w:t>Статья 1. Основы территориального общественного самоуправления</w:t>
      </w:r>
    </w:p>
    <w:p w:rsidR="00491462" w:rsidRPr="00CE0A09" w:rsidRDefault="00491462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09">
        <w:rPr>
          <w:rFonts w:ascii="Times New Roman" w:hAnsi="Times New Roman" w:cs="Times New Roman"/>
          <w:sz w:val="24"/>
          <w:szCs w:val="24"/>
        </w:rPr>
        <w:t xml:space="preserve">1. Под территориальным общественным самоуправлением </w:t>
      </w:r>
      <w:r w:rsidRPr="00CE0A09">
        <w:rPr>
          <w:rFonts w:ascii="Times New Roman" w:hAnsi="Times New Roman" w:cs="Times New Roman"/>
          <w:sz w:val="24"/>
          <w:szCs w:val="24"/>
        </w:rPr>
        <w:br/>
        <w:t xml:space="preserve">во внутригородском муниципальном образовании Санкт-Петербурга  муниципальный округ Васильевский понимается самоорганизация граждан по месту их жительства </w:t>
      </w:r>
      <w:proofErr w:type="gramStart"/>
      <w:r w:rsidRPr="00CE0A09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Pr="00CE0A09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муниципальный округ</w:t>
      </w:r>
      <w:r w:rsidR="008433D4" w:rsidRPr="00CE0A09">
        <w:rPr>
          <w:rFonts w:ascii="Times New Roman" w:hAnsi="Times New Roman" w:cs="Times New Roman"/>
          <w:sz w:val="24"/>
          <w:szCs w:val="24"/>
        </w:rPr>
        <w:t xml:space="preserve"> </w:t>
      </w:r>
      <w:r w:rsidRPr="00CE0A09">
        <w:rPr>
          <w:rFonts w:ascii="Times New Roman" w:hAnsi="Times New Roman" w:cs="Times New Roman"/>
          <w:sz w:val="24"/>
          <w:szCs w:val="24"/>
        </w:rPr>
        <w:t xml:space="preserve">Васильевский  </w:t>
      </w:r>
      <w:r w:rsidRPr="00CE0A09">
        <w:rPr>
          <w:rFonts w:ascii="Times New Roman" w:hAnsi="Times New Roman" w:cs="Times New Roman"/>
          <w:sz w:val="24"/>
          <w:szCs w:val="24"/>
        </w:rPr>
        <w:br/>
        <w:t>для самостоятельного и под свою ответственность осуществления собственных инициатив по вопросам местного значения.</w:t>
      </w:r>
    </w:p>
    <w:p w:rsidR="00491462" w:rsidRPr="00CE0A09" w:rsidRDefault="00491462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09">
        <w:rPr>
          <w:rFonts w:ascii="Times New Roman" w:hAnsi="Times New Roman" w:cs="Times New Roman"/>
          <w:sz w:val="24"/>
          <w:szCs w:val="24"/>
        </w:rPr>
        <w:t xml:space="preserve">2. Территориальное общественное самоуправление осуществляется </w:t>
      </w:r>
      <w:r w:rsidRPr="00CE0A09">
        <w:rPr>
          <w:rFonts w:ascii="Times New Roman" w:hAnsi="Times New Roman" w:cs="Times New Roman"/>
          <w:sz w:val="24"/>
          <w:szCs w:val="24"/>
        </w:rPr>
        <w:br/>
        <w:t xml:space="preserve">на территории </w:t>
      </w:r>
      <w:bookmarkStart w:id="1" w:name="_Hlk529189579"/>
      <w:r w:rsidRPr="00CE0A09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</w:t>
      </w:r>
      <w:r w:rsidRPr="00CE0A09">
        <w:rPr>
          <w:rFonts w:ascii="Times New Roman" w:hAnsi="Times New Roman" w:cs="Times New Roman"/>
          <w:sz w:val="24"/>
          <w:szCs w:val="24"/>
        </w:rPr>
        <w:br/>
        <w:t xml:space="preserve">Санкт-Петербурга муниципальный округ Васильевский </w:t>
      </w:r>
      <w:bookmarkEnd w:id="1"/>
      <w:r w:rsidRPr="00CE0A09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Российской Федерации, законодательством Санкт-Петербурга, Уставом внутригородского муниципального образования Санкт-Петербурга муниципальный округ Васильевский, настоящим Положением, другими муниципальными правовыми актами и уставом территориального общественного самоуправления. </w:t>
      </w:r>
    </w:p>
    <w:p w:rsidR="00491462" w:rsidRPr="00CE0A09" w:rsidRDefault="00491462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1462" w:rsidRPr="00CE0A09" w:rsidRDefault="00491462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A09">
        <w:rPr>
          <w:rFonts w:ascii="Times New Roman" w:hAnsi="Times New Roman" w:cs="Times New Roman"/>
          <w:b/>
          <w:sz w:val="24"/>
          <w:szCs w:val="24"/>
        </w:rPr>
        <w:t>Статья 2. Территории, на которых осуществляется территориальное общественное самоуправление</w:t>
      </w:r>
    </w:p>
    <w:p w:rsidR="00491462" w:rsidRPr="00CE0A09" w:rsidRDefault="00491462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1462" w:rsidRPr="00CE0A09" w:rsidRDefault="00491462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09">
        <w:rPr>
          <w:rFonts w:ascii="Times New Roman" w:hAnsi="Times New Roman" w:cs="Times New Roman"/>
          <w:sz w:val="24"/>
          <w:szCs w:val="24"/>
        </w:rPr>
        <w:t xml:space="preserve">1. Во внутригородском муниципальном образовании Санкт-Петербурга муниципальный округ Васильевский территориальное общественное самоуправление (далее – </w:t>
      </w:r>
      <w:proofErr w:type="spellStart"/>
      <w:r w:rsidRPr="00CE0A09">
        <w:rPr>
          <w:rFonts w:ascii="Times New Roman" w:hAnsi="Times New Roman" w:cs="Times New Roman"/>
          <w:sz w:val="24"/>
          <w:szCs w:val="24"/>
        </w:rPr>
        <w:t>ТОС</w:t>
      </w:r>
      <w:proofErr w:type="spellEnd"/>
      <w:r w:rsidRPr="00CE0A09">
        <w:rPr>
          <w:rFonts w:ascii="Times New Roman" w:hAnsi="Times New Roman" w:cs="Times New Roman"/>
          <w:sz w:val="24"/>
          <w:szCs w:val="24"/>
        </w:rPr>
        <w:t xml:space="preserve">) осуществляется в пределах границ территории, которые устанавливаются решением муниципального совета внутригородского муниципального образования Санкт-Петербурга </w:t>
      </w:r>
      <w:r w:rsidRPr="00CE0A09">
        <w:rPr>
          <w:rFonts w:ascii="Times New Roman" w:hAnsi="Times New Roman" w:cs="Times New Roman"/>
          <w:sz w:val="24"/>
          <w:szCs w:val="24"/>
        </w:rPr>
        <w:br/>
        <w:t xml:space="preserve"> муниципальный округ Васильевский (далее – муниципальный совет) по предложению населения, проживающего </w:t>
      </w:r>
      <w:r w:rsidRPr="00CE0A09">
        <w:rPr>
          <w:rFonts w:ascii="Times New Roman" w:hAnsi="Times New Roman" w:cs="Times New Roman"/>
          <w:sz w:val="24"/>
          <w:szCs w:val="24"/>
        </w:rPr>
        <w:br/>
        <w:t>на данной территории.</w:t>
      </w:r>
    </w:p>
    <w:p w:rsidR="00491462" w:rsidRPr="00CE0A09" w:rsidRDefault="00491462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09">
        <w:rPr>
          <w:rFonts w:ascii="Times New Roman" w:hAnsi="Times New Roman" w:cs="Times New Roman"/>
          <w:sz w:val="24"/>
          <w:szCs w:val="24"/>
        </w:rPr>
        <w:t xml:space="preserve">2. На основании предложений населения местная администрация внутригородского муниципального образования Санкт-Петербурга муниципальный округ Васильевский (далее – местная администрация) готовит проект решения муниципального совета с описанием границ территории, на которой осуществляется </w:t>
      </w:r>
      <w:proofErr w:type="spellStart"/>
      <w:r w:rsidRPr="00CE0A09">
        <w:rPr>
          <w:rFonts w:ascii="Times New Roman" w:hAnsi="Times New Roman" w:cs="Times New Roman"/>
          <w:sz w:val="24"/>
          <w:szCs w:val="24"/>
        </w:rPr>
        <w:t>ТОС</w:t>
      </w:r>
      <w:proofErr w:type="spellEnd"/>
      <w:r w:rsidRPr="00CE0A09">
        <w:rPr>
          <w:rFonts w:ascii="Times New Roman" w:hAnsi="Times New Roman" w:cs="Times New Roman"/>
          <w:sz w:val="24"/>
          <w:szCs w:val="24"/>
        </w:rPr>
        <w:t>, и представляет его в муниципальный совет. К проекту решения прилагается схематический план границ территории.</w:t>
      </w:r>
    </w:p>
    <w:p w:rsidR="00491462" w:rsidRPr="00CE0A09" w:rsidRDefault="00491462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09">
        <w:rPr>
          <w:rFonts w:ascii="Times New Roman" w:hAnsi="Times New Roman" w:cs="Times New Roman"/>
          <w:sz w:val="24"/>
          <w:szCs w:val="24"/>
        </w:rPr>
        <w:t xml:space="preserve">3. Муниципальный совет рассматривает </w:t>
      </w:r>
      <w:proofErr w:type="gramStart"/>
      <w:r w:rsidRPr="00CE0A09">
        <w:rPr>
          <w:rFonts w:ascii="Times New Roman" w:hAnsi="Times New Roman" w:cs="Times New Roman"/>
          <w:sz w:val="24"/>
          <w:szCs w:val="24"/>
        </w:rPr>
        <w:t>проект решения, подготовленный местной администрации в течение 30 дней со дня его внесения и устанавливает</w:t>
      </w:r>
      <w:proofErr w:type="gramEnd"/>
      <w:r w:rsidRPr="00CE0A09">
        <w:rPr>
          <w:rFonts w:ascii="Times New Roman" w:hAnsi="Times New Roman" w:cs="Times New Roman"/>
          <w:sz w:val="24"/>
          <w:szCs w:val="24"/>
        </w:rPr>
        <w:t xml:space="preserve"> границы территории, на которой осуществляется </w:t>
      </w:r>
      <w:bookmarkStart w:id="2" w:name="_Hlk529190616"/>
      <w:proofErr w:type="spellStart"/>
      <w:r w:rsidRPr="00CE0A09">
        <w:rPr>
          <w:rFonts w:ascii="Times New Roman" w:hAnsi="Times New Roman" w:cs="Times New Roman"/>
          <w:sz w:val="24"/>
          <w:szCs w:val="24"/>
        </w:rPr>
        <w:t>ТОС</w:t>
      </w:r>
      <w:bookmarkEnd w:id="2"/>
      <w:proofErr w:type="spellEnd"/>
      <w:r w:rsidRPr="00CE0A09">
        <w:rPr>
          <w:rFonts w:ascii="Times New Roman" w:hAnsi="Times New Roman" w:cs="Times New Roman"/>
          <w:sz w:val="24"/>
          <w:szCs w:val="24"/>
        </w:rPr>
        <w:t>.</w:t>
      </w:r>
    </w:p>
    <w:p w:rsidR="00491462" w:rsidRPr="00CE0A09" w:rsidRDefault="00491462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09">
        <w:rPr>
          <w:rFonts w:ascii="Times New Roman" w:hAnsi="Times New Roman" w:cs="Times New Roman"/>
          <w:sz w:val="24"/>
          <w:szCs w:val="24"/>
        </w:rPr>
        <w:t xml:space="preserve">4. Решение муниципального совета о границах территории, на которой осуществляется </w:t>
      </w:r>
      <w:bookmarkStart w:id="3" w:name="_Hlk529190704"/>
      <w:proofErr w:type="spellStart"/>
      <w:r w:rsidRPr="00CE0A09">
        <w:rPr>
          <w:rFonts w:ascii="Times New Roman" w:hAnsi="Times New Roman" w:cs="Times New Roman"/>
          <w:sz w:val="24"/>
          <w:szCs w:val="24"/>
        </w:rPr>
        <w:t>ТОС</w:t>
      </w:r>
      <w:bookmarkEnd w:id="3"/>
      <w:proofErr w:type="spellEnd"/>
      <w:r w:rsidRPr="00CE0A09">
        <w:rPr>
          <w:rFonts w:ascii="Times New Roman" w:hAnsi="Times New Roman" w:cs="Times New Roman"/>
          <w:sz w:val="24"/>
          <w:szCs w:val="24"/>
        </w:rPr>
        <w:t>, подлежит официальному опубликованию.</w:t>
      </w:r>
    </w:p>
    <w:p w:rsidR="008433D4" w:rsidRPr="00CE0A09" w:rsidRDefault="008433D4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1462" w:rsidRPr="00CE0A09" w:rsidRDefault="00491462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A09">
        <w:rPr>
          <w:rFonts w:ascii="Times New Roman" w:hAnsi="Times New Roman" w:cs="Times New Roman"/>
          <w:b/>
          <w:sz w:val="24"/>
          <w:szCs w:val="24"/>
        </w:rPr>
        <w:t>Статья 3. Учреждение территориального общественного самоуправления</w:t>
      </w:r>
    </w:p>
    <w:p w:rsidR="00491462" w:rsidRPr="00CE0A09" w:rsidRDefault="00491462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1462" w:rsidRPr="00CE0A09" w:rsidRDefault="00CE0A09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491462" w:rsidRPr="00CE0A09">
        <w:rPr>
          <w:rFonts w:ascii="Times New Roman" w:hAnsi="Times New Roman" w:cs="Times New Roman"/>
          <w:sz w:val="24"/>
          <w:szCs w:val="24"/>
        </w:rPr>
        <w:t>ТОС</w:t>
      </w:r>
      <w:proofErr w:type="spellEnd"/>
      <w:r w:rsidR="00491462" w:rsidRPr="00CE0A09">
        <w:rPr>
          <w:rFonts w:ascii="Times New Roman" w:hAnsi="Times New Roman" w:cs="Times New Roman"/>
          <w:sz w:val="24"/>
          <w:szCs w:val="24"/>
        </w:rPr>
        <w:t xml:space="preserve"> учреждается в границах, установленных решением муниципального совета на основе волеизъявления населения по месту жительства, выраженного в решениях собраний и (или) конференций граждан.</w:t>
      </w:r>
    </w:p>
    <w:p w:rsidR="00491462" w:rsidRPr="00CE0A09" w:rsidRDefault="00CE0A09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491462" w:rsidRPr="00CE0A09">
        <w:rPr>
          <w:rFonts w:ascii="Times New Roman" w:hAnsi="Times New Roman" w:cs="Times New Roman"/>
          <w:sz w:val="24"/>
          <w:szCs w:val="24"/>
        </w:rPr>
        <w:t xml:space="preserve">Территориальное общественное самоуправление учреждается </w:t>
      </w:r>
      <w:r w:rsidR="00491462" w:rsidRPr="00CE0A09">
        <w:rPr>
          <w:rFonts w:ascii="Times New Roman" w:hAnsi="Times New Roman" w:cs="Times New Roman"/>
          <w:sz w:val="24"/>
          <w:szCs w:val="24"/>
        </w:rPr>
        <w:br/>
        <w:t xml:space="preserve">на собрании или конференции жителей по месту их жительства. </w:t>
      </w:r>
    </w:p>
    <w:p w:rsidR="00491462" w:rsidRPr="00CE0A09" w:rsidRDefault="00CE0A09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91462" w:rsidRPr="00CE0A09">
        <w:rPr>
          <w:rFonts w:ascii="Times New Roman" w:hAnsi="Times New Roman" w:cs="Times New Roman"/>
          <w:sz w:val="24"/>
          <w:szCs w:val="24"/>
        </w:rPr>
        <w:t xml:space="preserve">На учредительном собрании, учредительной конференции граждан рассматриваются вопросы об учреждении территориального общественного самоуправления, об его наименовании, принятии устава территориального общественного самоуправления, выборах органов территориального общественного самоуправления, об определении лица, ответственного </w:t>
      </w:r>
      <w:r w:rsidR="00491462" w:rsidRPr="00CE0A09">
        <w:rPr>
          <w:rFonts w:ascii="Times New Roman" w:hAnsi="Times New Roman" w:cs="Times New Roman"/>
          <w:sz w:val="24"/>
          <w:szCs w:val="24"/>
        </w:rPr>
        <w:br/>
        <w:t xml:space="preserve">за регистрацию устава территориального общественного самоуправления. </w:t>
      </w:r>
    </w:p>
    <w:p w:rsidR="00491462" w:rsidRPr="00CE0A09" w:rsidRDefault="00CE0A09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91462" w:rsidRPr="00CE0A09">
        <w:rPr>
          <w:rFonts w:ascii="Times New Roman" w:hAnsi="Times New Roman" w:cs="Times New Roman"/>
          <w:sz w:val="24"/>
          <w:szCs w:val="24"/>
        </w:rPr>
        <w:t>Решение об учреждении территориального общественного самоуправления считается принятым, если за него проголосовало не менее двух третей от числа граждан, имеющих право участвовать в собраниях</w:t>
      </w:r>
      <w:r w:rsidR="00491462" w:rsidRPr="00CE0A09">
        <w:rPr>
          <w:rFonts w:ascii="Times New Roman" w:hAnsi="Times New Roman" w:cs="Times New Roman"/>
          <w:sz w:val="24"/>
          <w:szCs w:val="24"/>
        </w:rPr>
        <w:br/>
        <w:t xml:space="preserve">и присутствующих на учредительном собрании, либо от числа избранных </w:t>
      </w:r>
      <w:r w:rsidR="00491462" w:rsidRPr="00CE0A09">
        <w:rPr>
          <w:rFonts w:ascii="Times New Roman" w:hAnsi="Times New Roman" w:cs="Times New Roman"/>
          <w:sz w:val="24"/>
          <w:szCs w:val="24"/>
        </w:rPr>
        <w:br/>
        <w:t xml:space="preserve">и участвующих в учредительной конференции граждан делегатов. </w:t>
      </w:r>
    </w:p>
    <w:p w:rsidR="00491462" w:rsidRPr="00CE0A09" w:rsidRDefault="00CE0A09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91462" w:rsidRPr="00CE0A09">
        <w:rPr>
          <w:rFonts w:ascii="Times New Roman" w:hAnsi="Times New Roman" w:cs="Times New Roman"/>
          <w:sz w:val="24"/>
          <w:szCs w:val="24"/>
        </w:rPr>
        <w:t xml:space="preserve">Если решение об учреждении территориального общественного самоуправления не было принято, то учредительное собрание, учредительная конференция граждан прекращает свою работу. </w:t>
      </w:r>
    </w:p>
    <w:p w:rsidR="00491462" w:rsidRPr="00CE0A09" w:rsidRDefault="00CE0A09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91462" w:rsidRPr="00CE0A09">
        <w:rPr>
          <w:rFonts w:ascii="Times New Roman" w:hAnsi="Times New Roman" w:cs="Times New Roman"/>
          <w:sz w:val="24"/>
          <w:szCs w:val="24"/>
        </w:rPr>
        <w:t>Территориальное общественное самоуправление считается учрежденным с момента регистрации устава территориального общественного самоуправления в местной администрации в порядке, установленном настоящим Положением.</w:t>
      </w:r>
    </w:p>
    <w:p w:rsidR="00491462" w:rsidRPr="00CE0A09" w:rsidRDefault="00CE0A09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491462" w:rsidRPr="00CE0A09">
        <w:rPr>
          <w:rFonts w:ascii="Times New Roman" w:hAnsi="Times New Roman" w:cs="Times New Roman"/>
          <w:sz w:val="24"/>
          <w:szCs w:val="24"/>
        </w:rPr>
        <w:t>Регистрация устава территориального общественного самоуправления осуществляется местной администрацией в течение одного месяца со дня представления устава территориального общественного самоуправления.</w:t>
      </w:r>
    </w:p>
    <w:p w:rsidR="00491462" w:rsidRPr="00CE0A09" w:rsidRDefault="00CE0A09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491462" w:rsidRPr="00CE0A09">
        <w:rPr>
          <w:rFonts w:ascii="Times New Roman" w:hAnsi="Times New Roman" w:cs="Times New Roman"/>
          <w:sz w:val="24"/>
          <w:szCs w:val="24"/>
        </w:rPr>
        <w:t>Отказ в регистрации устава территориального общественного самоуправления допускается в случаях:</w:t>
      </w:r>
    </w:p>
    <w:p w:rsidR="00491462" w:rsidRPr="00CE0A09" w:rsidRDefault="00CE0A09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91462" w:rsidRPr="00CE0A09">
        <w:rPr>
          <w:rFonts w:ascii="Times New Roman" w:hAnsi="Times New Roman" w:cs="Times New Roman"/>
          <w:sz w:val="24"/>
          <w:szCs w:val="24"/>
        </w:rPr>
        <w:t>отсутствия необходимых для регистрации документов;</w:t>
      </w:r>
    </w:p>
    <w:p w:rsidR="00491462" w:rsidRPr="00CE0A09" w:rsidRDefault="00CE0A09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91462" w:rsidRPr="00CE0A09">
        <w:rPr>
          <w:rFonts w:ascii="Times New Roman" w:hAnsi="Times New Roman" w:cs="Times New Roman"/>
          <w:sz w:val="24"/>
          <w:szCs w:val="24"/>
        </w:rPr>
        <w:t>противоречия устава территориального общественного самоуправления действующему законодательству.</w:t>
      </w:r>
    </w:p>
    <w:p w:rsidR="00491462" w:rsidRPr="00CE0A09" w:rsidRDefault="00CE0A09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491462" w:rsidRPr="00CE0A09">
        <w:rPr>
          <w:rFonts w:ascii="Times New Roman" w:hAnsi="Times New Roman" w:cs="Times New Roman"/>
          <w:sz w:val="24"/>
          <w:szCs w:val="24"/>
        </w:rPr>
        <w:t>Зарегистрированный экземпляр устава территориального общественного самоуправления направляется в комите</w:t>
      </w:r>
      <w:proofErr w:type="gramStart"/>
      <w:r w:rsidR="00491462" w:rsidRPr="00CE0A09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="00491462" w:rsidRPr="00CE0A09">
        <w:rPr>
          <w:rFonts w:ascii="Times New Roman" w:hAnsi="Times New Roman" w:cs="Times New Roman"/>
          <w:sz w:val="24"/>
          <w:szCs w:val="24"/>
        </w:rPr>
        <w:t>совет) территориального общественного самоуправления, а если он не избран, то в организационный комитет.</w:t>
      </w:r>
    </w:p>
    <w:p w:rsidR="00491462" w:rsidRPr="00CE0A09" w:rsidRDefault="00CE0A09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491462" w:rsidRPr="00CE0A09">
        <w:rPr>
          <w:rFonts w:ascii="Times New Roman" w:hAnsi="Times New Roman" w:cs="Times New Roman"/>
          <w:sz w:val="24"/>
          <w:szCs w:val="24"/>
        </w:rPr>
        <w:t>Изменения и дополнения в устав территориального общественного самоуправления подлежат регистрации в порядке, предусмотренном уставом внутригородского муниципального образования Санкт-Петербурга муниципальный округ Васильевский.</w:t>
      </w:r>
    </w:p>
    <w:p w:rsidR="00491462" w:rsidRPr="00CE0A09" w:rsidRDefault="00CE0A09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491462" w:rsidRPr="00CE0A09">
        <w:rPr>
          <w:rFonts w:ascii="Times New Roman" w:hAnsi="Times New Roman" w:cs="Times New Roman"/>
          <w:sz w:val="24"/>
          <w:szCs w:val="24"/>
        </w:rPr>
        <w:t xml:space="preserve">Территориальное общественное самоуправление в соответствии </w:t>
      </w:r>
      <w:r w:rsidR="00491462" w:rsidRPr="00CE0A09">
        <w:rPr>
          <w:rFonts w:ascii="Times New Roman" w:hAnsi="Times New Roman" w:cs="Times New Roman"/>
          <w:sz w:val="24"/>
          <w:szCs w:val="24"/>
        </w:rPr>
        <w:br/>
        <w:t>с его уставом может являться юридическим лицом и подлежит государственной регистрации в организационно-правовой форме некоммерческой организации в соответствии с действующим законодательством.</w:t>
      </w:r>
    </w:p>
    <w:p w:rsidR="00491462" w:rsidRPr="00CE0A09" w:rsidRDefault="00491462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1462" w:rsidRPr="00CE0A09" w:rsidRDefault="00491462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A09">
        <w:rPr>
          <w:rFonts w:ascii="Times New Roman" w:hAnsi="Times New Roman" w:cs="Times New Roman"/>
          <w:b/>
          <w:sz w:val="24"/>
          <w:szCs w:val="24"/>
        </w:rPr>
        <w:t>Статья 4. Компетенция территориального общественного самоуправления</w:t>
      </w:r>
    </w:p>
    <w:p w:rsidR="00491462" w:rsidRPr="00CE0A09" w:rsidRDefault="00491462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462" w:rsidRPr="00CE0A09" w:rsidRDefault="00491462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09">
        <w:rPr>
          <w:rFonts w:ascii="Times New Roman" w:hAnsi="Times New Roman" w:cs="Times New Roman"/>
          <w:sz w:val="24"/>
          <w:szCs w:val="24"/>
        </w:rPr>
        <w:t xml:space="preserve">1. В целях представления интересов населения, проживающего </w:t>
      </w:r>
      <w:r w:rsidRPr="00CE0A09">
        <w:rPr>
          <w:rFonts w:ascii="Times New Roman" w:hAnsi="Times New Roman" w:cs="Times New Roman"/>
          <w:sz w:val="24"/>
          <w:szCs w:val="24"/>
        </w:rPr>
        <w:br/>
        <w:t xml:space="preserve">на соответствующей территории, территориальное общественное самоуправление осуществляет свою деятельность в соответствии </w:t>
      </w:r>
      <w:r w:rsidRPr="00CE0A09">
        <w:rPr>
          <w:rFonts w:ascii="Times New Roman" w:hAnsi="Times New Roman" w:cs="Times New Roman"/>
          <w:sz w:val="24"/>
          <w:szCs w:val="24"/>
        </w:rPr>
        <w:br/>
        <w:t>с действующим законодательством, принципиальными правовыми актами</w:t>
      </w:r>
      <w:r w:rsidRPr="00CE0A09">
        <w:rPr>
          <w:rFonts w:ascii="Times New Roman" w:hAnsi="Times New Roman" w:cs="Times New Roman"/>
          <w:sz w:val="24"/>
          <w:szCs w:val="24"/>
        </w:rPr>
        <w:br/>
        <w:t xml:space="preserve"> и собственным Уставом. </w:t>
      </w:r>
    </w:p>
    <w:p w:rsidR="00491462" w:rsidRPr="00CE0A09" w:rsidRDefault="00491462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09">
        <w:rPr>
          <w:rFonts w:ascii="Times New Roman" w:hAnsi="Times New Roman" w:cs="Times New Roman"/>
          <w:sz w:val="24"/>
          <w:szCs w:val="24"/>
        </w:rPr>
        <w:t xml:space="preserve">2. Компетенция территориального общественного самоуправления реализуется на собраниях и конференциях граждан, а также через органы территориального общественного самоуправления. </w:t>
      </w:r>
    </w:p>
    <w:p w:rsidR="00491462" w:rsidRPr="00CE0A09" w:rsidRDefault="00491462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1462" w:rsidRPr="00CE0A09" w:rsidRDefault="00491462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A09">
        <w:rPr>
          <w:rFonts w:ascii="Times New Roman" w:hAnsi="Times New Roman" w:cs="Times New Roman"/>
          <w:b/>
          <w:sz w:val="24"/>
          <w:szCs w:val="24"/>
        </w:rPr>
        <w:t>Статья 5. Финансовые средства территориального общественного самоуправления</w:t>
      </w:r>
    </w:p>
    <w:p w:rsidR="00491462" w:rsidRPr="00CE0A09" w:rsidRDefault="00491462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1462" w:rsidRPr="00CE0A09" w:rsidRDefault="00491462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09">
        <w:rPr>
          <w:rFonts w:ascii="Times New Roman" w:hAnsi="Times New Roman" w:cs="Times New Roman"/>
          <w:sz w:val="24"/>
          <w:szCs w:val="24"/>
        </w:rPr>
        <w:t>1. Территориальное общественное самоуправление осуществляет свою деятельность за счет бюджетных ассигнований, собственных, заемных средств, добровольных взносов и пожертвований юридических и физических лиц, за счет других законных поступлений.</w:t>
      </w:r>
    </w:p>
    <w:p w:rsidR="00491462" w:rsidRPr="00CE0A09" w:rsidRDefault="00491462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09">
        <w:rPr>
          <w:rFonts w:ascii="Times New Roman" w:hAnsi="Times New Roman" w:cs="Times New Roman"/>
          <w:sz w:val="24"/>
          <w:szCs w:val="24"/>
        </w:rPr>
        <w:lastRenderedPageBreak/>
        <w:t>2. Расходование финансовых средств осуществляется территориальным общественным самоуправлением в соответствии с действующим законодательством, уставом внутригородского муниципального образования Санкт-Петербурга муниципальный округ Васильевский, уставом территориального общественного самоуправления.</w:t>
      </w:r>
    </w:p>
    <w:p w:rsidR="00491462" w:rsidRPr="00CE0A09" w:rsidRDefault="00491462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09">
        <w:rPr>
          <w:rFonts w:ascii="Times New Roman" w:hAnsi="Times New Roman" w:cs="Times New Roman"/>
          <w:sz w:val="24"/>
          <w:szCs w:val="24"/>
        </w:rPr>
        <w:t xml:space="preserve">3. Средства местного бюджета могут направляться территориальным общественным самоуправлением на осуществление хозяйственной деятельности, направленной на удовлетворение социально-бытовых потребностей граждан, а также мероприятия, осуществляемые территориальным общественным самоуправлением. </w:t>
      </w:r>
    </w:p>
    <w:p w:rsidR="00491462" w:rsidRPr="00CE0A09" w:rsidRDefault="00491462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09">
        <w:rPr>
          <w:rFonts w:ascii="Times New Roman" w:hAnsi="Times New Roman" w:cs="Times New Roman"/>
          <w:sz w:val="24"/>
          <w:szCs w:val="24"/>
        </w:rPr>
        <w:t>Бюджетные средства на указанные цели направляются на основании соответствующей муниципальной программы внутригородского муниципального образования Санкт-Петербурга муниципальный округ Васильевский и (или) соглашений о предоставлении субсидий в соответствии с Бюджетным кодексом Российской Федерации и решением муниципального совета о бюджете на очередной финансовый год и плановый период.</w:t>
      </w:r>
    </w:p>
    <w:p w:rsidR="00491462" w:rsidRPr="00CE0A09" w:rsidRDefault="00491462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A09">
        <w:rPr>
          <w:rFonts w:ascii="Times New Roman" w:hAnsi="Times New Roman" w:cs="Times New Roman"/>
          <w:sz w:val="24"/>
          <w:szCs w:val="24"/>
        </w:rPr>
        <w:t xml:space="preserve">4. Порядок определения объема и предоставления финансовой поддержки территориального общественного самоуправления определяется решением муниципального совета. </w:t>
      </w:r>
    </w:p>
    <w:p w:rsidR="00491462" w:rsidRPr="00CE0A09" w:rsidRDefault="00491462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1462" w:rsidRPr="00CE0A09" w:rsidRDefault="00491462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A09">
        <w:rPr>
          <w:rFonts w:ascii="Times New Roman" w:hAnsi="Times New Roman" w:cs="Times New Roman"/>
          <w:b/>
          <w:sz w:val="24"/>
          <w:szCs w:val="24"/>
        </w:rPr>
        <w:t>Статья</w:t>
      </w:r>
      <w:r w:rsidR="008433D4" w:rsidRPr="00CE0A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A09">
        <w:rPr>
          <w:rFonts w:ascii="Times New Roman" w:hAnsi="Times New Roman" w:cs="Times New Roman"/>
          <w:b/>
          <w:sz w:val="24"/>
          <w:szCs w:val="24"/>
        </w:rPr>
        <w:t>6.</w:t>
      </w:r>
      <w:r w:rsidR="008433D4" w:rsidRPr="00CE0A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A09">
        <w:rPr>
          <w:rFonts w:ascii="Times New Roman" w:hAnsi="Times New Roman" w:cs="Times New Roman"/>
          <w:b/>
          <w:sz w:val="24"/>
          <w:szCs w:val="24"/>
        </w:rPr>
        <w:t>Финансовый контроль</w:t>
      </w:r>
    </w:p>
    <w:p w:rsidR="00491462" w:rsidRPr="00CE0A09" w:rsidRDefault="00491462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1462" w:rsidRPr="00CE0A09" w:rsidRDefault="00CE0A09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491462" w:rsidRPr="00CE0A0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91462" w:rsidRPr="00CE0A09">
        <w:rPr>
          <w:rFonts w:ascii="Times New Roman" w:hAnsi="Times New Roman" w:cs="Times New Roman"/>
          <w:sz w:val="24"/>
          <w:szCs w:val="24"/>
        </w:rPr>
        <w:t xml:space="preserve"> расходованием территориальным общественным самоуправлением средств, выделенных из местного бюджета, осуществляется финансовым органом местной администрации, а за расходованием иных финансовых средств ревизионной комиссией территориального общественного самоуправления. </w:t>
      </w:r>
    </w:p>
    <w:p w:rsidR="00491462" w:rsidRPr="00CE0A09" w:rsidRDefault="00491462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462" w:rsidRPr="00CE0A09" w:rsidRDefault="00491462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A09">
        <w:rPr>
          <w:rFonts w:ascii="Times New Roman" w:hAnsi="Times New Roman" w:cs="Times New Roman"/>
          <w:b/>
          <w:sz w:val="24"/>
          <w:szCs w:val="24"/>
        </w:rPr>
        <w:t>Статья 7. Имущество территориального общественного самоуправления</w:t>
      </w:r>
    </w:p>
    <w:p w:rsidR="00491462" w:rsidRPr="00CE0A09" w:rsidRDefault="00491462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1462" w:rsidRPr="00CE0A09" w:rsidRDefault="00CE0A09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91462" w:rsidRPr="00CE0A09">
        <w:rPr>
          <w:rFonts w:ascii="Times New Roman" w:hAnsi="Times New Roman" w:cs="Times New Roman"/>
          <w:sz w:val="24"/>
          <w:szCs w:val="24"/>
        </w:rPr>
        <w:t xml:space="preserve"> Территориальное общественное самоуправление вправе иметь </w:t>
      </w:r>
      <w:r w:rsidR="00491462" w:rsidRPr="00CE0A09">
        <w:rPr>
          <w:rFonts w:ascii="Times New Roman" w:hAnsi="Times New Roman" w:cs="Times New Roman"/>
          <w:sz w:val="24"/>
          <w:szCs w:val="24"/>
        </w:rPr>
        <w:br/>
        <w:t xml:space="preserve">в собственности, аренде и на безвозмездных началах необходимое для его деятельности имущество в порядке, предусмотренном законодательством. </w:t>
      </w:r>
    </w:p>
    <w:p w:rsidR="00491462" w:rsidRPr="00CE0A09" w:rsidRDefault="00491462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1462" w:rsidRPr="00CE0A09" w:rsidRDefault="00491462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A09">
        <w:rPr>
          <w:rFonts w:ascii="Times New Roman" w:hAnsi="Times New Roman" w:cs="Times New Roman"/>
          <w:b/>
          <w:sz w:val="24"/>
          <w:szCs w:val="24"/>
        </w:rPr>
        <w:t xml:space="preserve">Статья 8. Взаимодействие муниципального совета </w:t>
      </w:r>
      <w:r w:rsidRPr="00CE0A09">
        <w:rPr>
          <w:rFonts w:ascii="Times New Roman" w:hAnsi="Times New Roman" w:cs="Times New Roman"/>
          <w:b/>
          <w:sz w:val="24"/>
          <w:szCs w:val="24"/>
        </w:rPr>
        <w:br/>
        <w:t>с территориальным общественным самоуправлением</w:t>
      </w:r>
    </w:p>
    <w:p w:rsidR="00491462" w:rsidRPr="00CE0A09" w:rsidRDefault="00491462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1462" w:rsidRPr="00CE0A09" w:rsidRDefault="00CE0A09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91462" w:rsidRPr="00CE0A09">
        <w:rPr>
          <w:rFonts w:ascii="Times New Roman" w:hAnsi="Times New Roman" w:cs="Times New Roman"/>
          <w:sz w:val="24"/>
          <w:szCs w:val="24"/>
        </w:rPr>
        <w:t xml:space="preserve">Муниципальный совет оказывает органам территориального общественного самоуправления помощь в реализации правотворческих инициатив посредством проведения консультаций, организации встреч </w:t>
      </w:r>
      <w:r w:rsidR="00491462" w:rsidRPr="00CE0A09">
        <w:rPr>
          <w:rFonts w:ascii="Times New Roman" w:hAnsi="Times New Roman" w:cs="Times New Roman"/>
          <w:sz w:val="24"/>
          <w:szCs w:val="24"/>
        </w:rPr>
        <w:br/>
        <w:t xml:space="preserve">с депутатами и муниципальными служащими. </w:t>
      </w:r>
    </w:p>
    <w:p w:rsidR="00491462" w:rsidRPr="00CE0A09" w:rsidRDefault="00CE0A09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91462" w:rsidRPr="00CE0A09">
        <w:rPr>
          <w:rFonts w:ascii="Times New Roman" w:hAnsi="Times New Roman" w:cs="Times New Roman"/>
          <w:sz w:val="24"/>
          <w:szCs w:val="24"/>
        </w:rPr>
        <w:t xml:space="preserve">Проекты муниципальных нормативных правовых актов, внесенные органами территориального общественного самоуправления, рассматриваются в порядке, установленном Регламентом муниципального совета с обязательным участием представителей органа территориального самоуправления. </w:t>
      </w:r>
    </w:p>
    <w:p w:rsidR="00491462" w:rsidRPr="00CE0A09" w:rsidRDefault="00F75E36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91462" w:rsidRPr="00CE0A09">
        <w:rPr>
          <w:rFonts w:ascii="Times New Roman" w:hAnsi="Times New Roman" w:cs="Times New Roman"/>
          <w:sz w:val="24"/>
          <w:szCs w:val="24"/>
        </w:rPr>
        <w:t xml:space="preserve">Признать целесообразным: </w:t>
      </w:r>
    </w:p>
    <w:p w:rsidR="00491462" w:rsidRPr="00CE0A09" w:rsidRDefault="00F75E36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91462" w:rsidRPr="00CE0A09">
        <w:rPr>
          <w:rFonts w:ascii="Times New Roman" w:hAnsi="Times New Roman" w:cs="Times New Roman"/>
          <w:sz w:val="24"/>
          <w:szCs w:val="24"/>
        </w:rPr>
        <w:t>регулярно оповещать органы территориального общественного самоуправления об очередных заседаниях муниципального совета, организации публичных слушаний и других, проводимых ими общественн</w:t>
      </w:r>
      <w:proofErr w:type="gramStart"/>
      <w:r w:rsidR="00491462" w:rsidRPr="00CE0A0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491462" w:rsidRPr="00CE0A09">
        <w:rPr>
          <w:rFonts w:ascii="Times New Roman" w:hAnsi="Times New Roman" w:cs="Times New Roman"/>
          <w:sz w:val="24"/>
          <w:szCs w:val="24"/>
        </w:rPr>
        <w:t xml:space="preserve"> значимых мероприятиях; </w:t>
      </w:r>
    </w:p>
    <w:p w:rsidR="00491462" w:rsidRPr="00CE0A09" w:rsidRDefault="00F75E36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91462" w:rsidRPr="00CE0A09">
        <w:rPr>
          <w:rFonts w:ascii="Times New Roman" w:hAnsi="Times New Roman" w:cs="Times New Roman"/>
          <w:sz w:val="24"/>
          <w:szCs w:val="24"/>
        </w:rPr>
        <w:t xml:space="preserve">разрешать представителям органов территориального общественного самоуправления присутствовать на заседаниях муниципального совета </w:t>
      </w:r>
      <w:r w:rsidR="00491462" w:rsidRPr="00CE0A09">
        <w:rPr>
          <w:rFonts w:ascii="Times New Roman" w:hAnsi="Times New Roman" w:cs="Times New Roman"/>
          <w:sz w:val="24"/>
          <w:szCs w:val="24"/>
        </w:rPr>
        <w:br/>
        <w:t>с правом совещательного голоса.</w:t>
      </w:r>
    </w:p>
    <w:p w:rsidR="008433D4" w:rsidRPr="00CE0A09" w:rsidRDefault="008433D4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462" w:rsidRPr="00CE0A09" w:rsidRDefault="00491462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A09">
        <w:rPr>
          <w:rFonts w:ascii="Times New Roman" w:hAnsi="Times New Roman" w:cs="Times New Roman"/>
          <w:b/>
          <w:sz w:val="24"/>
          <w:szCs w:val="24"/>
        </w:rPr>
        <w:t xml:space="preserve">Статья 9. Взаимодействие местной администрации </w:t>
      </w:r>
      <w:r w:rsidRPr="00CE0A09">
        <w:rPr>
          <w:rFonts w:ascii="Times New Roman" w:hAnsi="Times New Roman" w:cs="Times New Roman"/>
          <w:b/>
          <w:sz w:val="24"/>
          <w:szCs w:val="24"/>
        </w:rPr>
        <w:br/>
        <w:t>с территориальным общественным самоуправлением</w:t>
      </w:r>
    </w:p>
    <w:p w:rsidR="00491462" w:rsidRPr="00CE0A09" w:rsidRDefault="00491462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462" w:rsidRPr="00CE0A09" w:rsidRDefault="00CE0A09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91462" w:rsidRPr="00CE0A09">
        <w:rPr>
          <w:rFonts w:ascii="Times New Roman" w:hAnsi="Times New Roman" w:cs="Times New Roman"/>
          <w:sz w:val="24"/>
          <w:szCs w:val="24"/>
        </w:rPr>
        <w:t xml:space="preserve">Местной администрации поддержать постоянные контакты с органами территориального самоуправления, имея в виду: </w:t>
      </w:r>
    </w:p>
    <w:p w:rsidR="00491462" w:rsidRPr="00CE0A09" w:rsidRDefault="00F75E36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491462" w:rsidRPr="00CE0A09">
        <w:rPr>
          <w:rFonts w:ascii="Times New Roman" w:hAnsi="Times New Roman" w:cs="Times New Roman"/>
          <w:sz w:val="24"/>
          <w:szCs w:val="24"/>
        </w:rPr>
        <w:t xml:space="preserve">оперативное, не позднее пяти календарных дней, рассмотрение поступивших в местную администрацию обращений, заявлений и жалоб органов территориального общественного самоуправления; </w:t>
      </w:r>
    </w:p>
    <w:p w:rsidR="00491462" w:rsidRPr="00CE0A09" w:rsidRDefault="00F75E36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91462" w:rsidRPr="00CE0A09">
        <w:rPr>
          <w:rFonts w:ascii="Times New Roman" w:hAnsi="Times New Roman" w:cs="Times New Roman"/>
          <w:sz w:val="24"/>
          <w:szCs w:val="24"/>
        </w:rPr>
        <w:t xml:space="preserve">приглашение представителей органов территориального общественного самоуправления на мероприятия (совещания, рабочие встречи </w:t>
      </w:r>
      <w:r w:rsidR="00491462" w:rsidRPr="00CE0A09">
        <w:rPr>
          <w:rFonts w:ascii="Times New Roman" w:hAnsi="Times New Roman" w:cs="Times New Roman"/>
          <w:sz w:val="24"/>
          <w:szCs w:val="24"/>
        </w:rPr>
        <w:br/>
        <w:t xml:space="preserve">и т.п.), проводимые главой местной администрацией по вопросам, затрагивающим интересы территориального общественного самоуправления; </w:t>
      </w:r>
    </w:p>
    <w:p w:rsidR="00491462" w:rsidRPr="00CE0A09" w:rsidRDefault="00F75E36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91462" w:rsidRPr="00CE0A09">
        <w:rPr>
          <w:rFonts w:ascii="Times New Roman" w:hAnsi="Times New Roman" w:cs="Times New Roman"/>
          <w:sz w:val="24"/>
          <w:szCs w:val="24"/>
        </w:rPr>
        <w:t xml:space="preserve">организацию обучения актива территориального общественного самоуправления (целесообразно обучение проводить не реже одного раза </w:t>
      </w:r>
      <w:r w:rsidR="00491462" w:rsidRPr="00CE0A09">
        <w:rPr>
          <w:rFonts w:ascii="Times New Roman" w:hAnsi="Times New Roman" w:cs="Times New Roman"/>
          <w:sz w:val="24"/>
          <w:szCs w:val="24"/>
        </w:rPr>
        <w:br/>
        <w:t xml:space="preserve">в год); </w:t>
      </w:r>
    </w:p>
    <w:p w:rsidR="00491462" w:rsidRPr="00CE0A09" w:rsidRDefault="00F75E36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91462" w:rsidRPr="00CE0A09">
        <w:rPr>
          <w:rFonts w:ascii="Times New Roman" w:hAnsi="Times New Roman" w:cs="Times New Roman"/>
          <w:sz w:val="24"/>
          <w:szCs w:val="24"/>
        </w:rPr>
        <w:t xml:space="preserve">организацию проведения конкурсов территориального общественного самоуправления по вопросам благоустройства подведомственных </w:t>
      </w:r>
      <w:r w:rsidR="00491462" w:rsidRPr="00CE0A09">
        <w:rPr>
          <w:rFonts w:ascii="Times New Roman" w:hAnsi="Times New Roman" w:cs="Times New Roman"/>
          <w:sz w:val="24"/>
          <w:szCs w:val="24"/>
        </w:rPr>
        <w:br/>
        <w:t xml:space="preserve">им территорий и иной социально значимой деятельности, направленной </w:t>
      </w:r>
      <w:r w:rsidR="00491462" w:rsidRPr="00CE0A09">
        <w:rPr>
          <w:rFonts w:ascii="Times New Roman" w:hAnsi="Times New Roman" w:cs="Times New Roman"/>
          <w:sz w:val="24"/>
          <w:szCs w:val="24"/>
        </w:rPr>
        <w:br/>
        <w:t xml:space="preserve">на удовлетворение социально-бытовых потребностей граждан (целесообразно проведение ежегодных конкурсов); </w:t>
      </w:r>
    </w:p>
    <w:p w:rsidR="00491462" w:rsidRPr="00CE0A09" w:rsidRDefault="00F75E36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91462" w:rsidRPr="00CE0A09">
        <w:rPr>
          <w:rFonts w:ascii="Times New Roman" w:hAnsi="Times New Roman" w:cs="Times New Roman"/>
          <w:sz w:val="24"/>
          <w:szCs w:val="24"/>
        </w:rPr>
        <w:t xml:space="preserve">привлечение органов территориального общественного самоуправления к разработке целевых муниципальных программ и планов по их реализации; </w:t>
      </w:r>
    </w:p>
    <w:p w:rsidR="00491462" w:rsidRPr="00CE0A09" w:rsidRDefault="00F75E36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91462" w:rsidRPr="00CE0A09">
        <w:rPr>
          <w:rFonts w:ascii="Times New Roman" w:hAnsi="Times New Roman" w:cs="Times New Roman"/>
          <w:sz w:val="24"/>
          <w:szCs w:val="24"/>
        </w:rPr>
        <w:t xml:space="preserve">оказание органам территориального общественного самоуправления финансовой поддержки из средств местного бюджета при проведении ими работ по благоустройству территорий, праздников, спортивных и иных социально значимых для населения мероприятий в соответствии с порядком, утвержденным уставом муниципального образования; </w:t>
      </w:r>
    </w:p>
    <w:p w:rsidR="00491462" w:rsidRPr="00CE0A09" w:rsidRDefault="00F75E36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91462" w:rsidRPr="00CE0A09">
        <w:rPr>
          <w:rFonts w:ascii="Times New Roman" w:hAnsi="Times New Roman" w:cs="Times New Roman"/>
          <w:sz w:val="24"/>
          <w:szCs w:val="24"/>
        </w:rPr>
        <w:t xml:space="preserve">выделение на безвозмездной основе органам территориального общественного самоуправления помещения для их работы с телефонной связью; </w:t>
      </w:r>
    </w:p>
    <w:p w:rsidR="00491462" w:rsidRPr="00CE0A09" w:rsidRDefault="00F75E36" w:rsidP="00CE0A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91462" w:rsidRPr="00CE0A09">
        <w:rPr>
          <w:rFonts w:ascii="Times New Roman" w:hAnsi="Times New Roman" w:cs="Times New Roman"/>
          <w:sz w:val="24"/>
          <w:szCs w:val="24"/>
        </w:rPr>
        <w:t>популяризацию работы наиболее активных органов территориального общественного самоуправления.</w:t>
      </w:r>
    </w:p>
    <w:p w:rsidR="00A8349B" w:rsidRPr="00CE0A09" w:rsidRDefault="00A8349B" w:rsidP="00CE0A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8349B" w:rsidRPr="00CE0A09" w:rsidSect="00712EE8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F8A"/>
    <w:multiLevelType w:val="multilevel"/>
    <w:tmpl w:val="9EEC5E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728F1"/>
    <w:multiLevelType w:val="multilevel"/>
    <w:tmpl w:val="B436ED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51B16"/>
    <w:multiLevelType w:val="multilevel"/>
    <w:tmpl w:val="B7A003E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9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7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35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5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32" w:hanging="2160"/>
      </w:pPr>
      <w:rPr>
        <w:rFonts w:hint="default"/>
        <w:b/>
      </w:rPr>
    </w:lvl>
  </w:abstractNum>
  <w:abstractNum w:abstractNumId="3">
    <w:nsid w:val="3BBA0CA2"/>
    <w:multiLevelType w:val="hybridMultilevel"/>
    <w:tmpl w:val="37CAC6F0"/>
    <w:lvl w:ilvl="0" w:tplc="AC56D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34614"/>
    <w:multiLevelType w:val="hybridMultilevel"/>
    <w:tmpl w:val="94B43DFA"/>
    <w:lvl w:ilvl="0" w:tplc="D17E87CE">
      <w:start w:val="1"/>
      <w:numFmt w:val="decimal"/>
      <w:lvlText w:val="%1."/>
      <w:lvlJc w:val="left"/>
      <w:pPr>
        <w:ind w:left="1593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462"/>
    <w:rsid w:val="002D2A3E"/>
    <w:rsid w:val="00491462"/>
    <w:rsid w:val="004E4989"/>
    <w:rsid w:val="00565BB6"/>
    <w:rsid w:val="006743C1"/>
    <w:rsid w:val="00712EE8"/>
    <w:rsid w:val="00776CEA"/>
    <w:rsid w:val="008433D4"/>
    <w:rsid w:val="00844A8A"/>
    <w:rsid w:val="008701B8"/>
    <w:rsid w:val="008A386D"/>
    <w:rsid w:val="008D7932"/>
    <w:rsid w:val="00907820"/>
    <w:rsid w:val="00A8349B"/>
    <w:rsid w:val="00AE74F5"/>
    <w:rsid w:val="00B00C85"/>
    <w:rsid w:val="00CE0A09"/>
    <w:rsid w:val="00CF7AF5"/>
    <w:rsid w:val="00D5115D"/>
    <w:rsid w:val="00D80146"/>
    <w:rsid w:val="00E80C61"/>
    <w:rsid w:val="00EF444C"/>
    <w:rsid w:val="00F31511"/>
    <w:rsid w:val="00F75E36"/>
    <w:rsid w:val="00FE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46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D80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91462"/>
    <w:pPr>
      <w:ind w:left="720"/>
      <w:contextualSpacing/>
    </w:pPr>
  </w:style>
  <w:style w:type="table" w:styleId="a4">
    <w:name w:val="Table Grid"/>
    <w:basedOn w:val="a1"/>
    <w:uiPriority w:val="39"/>
    <w:rsid w:val="00491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9078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1931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2019-02-06T12:48:00Z</dcterms:created>
  <dcterms:modified xsi:type="dcterms:W3CDTF">2019-03-12T12:04:00Z</dcterms:modified>
</cp:coreProperties>
</file>